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C4D4" w14:textId="11E75D57" w:rsidR="0031226E" w:rsidRDefault="0031226E" w:rsidP="00FA5DCE">
      <w:bookmarkStart w:id="0" w:name="_GoBack"/>
      <w:bookmarkEnd w:id="0"/>
      <w:r w:rsidRPr="0031226E">
        <w:rPr>
          <w:b/>
          <w:bCs/>
          <w:u w:val="single"/>
        </w:rPr>
        <w:t>Required Books</w:t>
      </w:r>
    </w:p>
    <w:p w14:paraId="197B6A4F" w14:textId="77777777" w:rsidR="0031226E" w:rsidRDefault="0031226E" w:rsidP="0031226E">
      <w:r w:rsidRPr="00B273EA">
        <w:t>1) ICD-10 CM Expert for Hospital</w:t>
      </w:r>
      <w:r>
        <w:t xml:space="preserve"> by Optum</w:t>
      </w:r>
      <w:r w:rsidRPr="00B273EA">
        <w:t xml:space="preserve"> (</w:t>
      </w:r>
      <w:r>
        <w:t>2025</w:t>
      </w:r>
      <w:r w:rsidRPr="00B273EA">
        <w:t xml:space="preserve"> Edition) </w:t>
      </w:r>
    </w:p>
    <w:p w14:paraId="6D55F23D" w14:textId="7657BECD" w:rsidR="00EC0F67" w:rsidRDefault="00FA5DCE">
      <w:r w:rsidRPr="00EB798A">
        <w:t>https://www.amazon.com/ICD-10-CM-Expert-Hospitals-guidelines-Spiral/dp/1622549392/ref=sr_1_1?crid=ST6GUGD7JE2J&amp;dib=eyJ2IjoiMSJ9.ZbtyH8ohDrLnhI_jxrWjVtRF8K56Yk1r3pFa6rCPzmaaNAYHhOxoW7wLVEB63t1P.ze4wcf-vMVUwDeOEBf1FR3MsvQmLH2me6VPsGGPKmsI&amp;dib_tag=se&amp;keywords=2025+icd-10-cm+expert+for+hospitals&amp;qid=1726671579&amp;sprefix=2025+ICD-10-CM+%2Caps%2C69&amp;sr=8-1</w:t>
      </w:r>
    </w:p>
    <w:p w14:paraId="15695A1F" w14:textId="77777777" w:rsidR="00EC0F67" w:rsidRDefault="00EC0F67"/>
    <w:p w14:paraId="42845141" w14:textId="058910D7" w:rsidR="00EC0F67" w:rsidRDefault="0031226E">
      <w:r w:rsidRPr="00B273EA">
        <w:t xml:space="preserve">2) ICD-10-PCS Expert </w:t>
      </w:r>
      <w:r>
        <w:t xml:space="preserve">by Optum </w:t>
      </w:r>
      <w:r w:rsidRPr="00B273EA">
        <w:t>(</w:t>
      </w:r>
      <w:r>
        <w:t>2025</w:t>
      </w:r>
      <w:r w:rsidRPr="00B273EA">
        <w:t xml:space="preserve"> Edition) </w:t>
      </w:r>
    </w:p>
    <w:p w14:paraId="56F71E5D" w14:textId="263DAD15" w:rsidR="008A1020" w:rsidRDefault="0031226E" w:rsidP="008A1020">
      <w:r>
        <w:t>IC</w:t>
      </w:r>
      <w:r w:rsidR="00FF5544" w:rsidRPr="00EC0F67">
        <w:t>D 10https://www.amazon.com/2025-ICD-10-PCS-Expert-Optum/dp/1622548388/ref=sr</w:t>
      </w:r>
    </w:p>
    <w:p w14:paraId="0EC5D7DE" w14:textId="77777777" w:rsidR="008A1020" w:rsidRDefault="008A1020"/>
    <w:sectPr w:rsidR="008A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7"/>
    <w:rsid w:val="00226249"/>
    <w:rsid w:val="002D4F8E"/>
    <w:rsid w:val="0031226E"/>
    <w:rsid w:val="005A19A4"/>
    <w:rsid w:val="008A1020"/>
    <w:rsid w:val="00A11E4D"/>
    <w:rsid w:val="00A53478"/>
    <w:rsid w:val="00A9471D"/>
    <w:rsid w:val="00EB798A"/>
    <w:rsid w:val="00EC0F67"/>
    <w:rsid w:val="00FA5DCE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84493"/>
  <w15:chartTrackingRefBased/>
  <w15:docId w15:val="{4A055C9D-A51B-46CB-B5B1-75B51A0C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Moses</dc:creator>
  <cp:keywords/>
  <dc:description/>
  <cp:lastModifiedBy>Ramona Ali</cp:lastModifiedBy>
  <cp:revision>2</cp:revision>
  <dcterms:created xsi:type="dcterms:W3CDTF">2024-09-20T13:25:00Z</dcterms:created>
  <dcterms:modified xsi:type="dcterms:W3CDTF">2024-09-20T13:25:00Z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160207e2-33c3-4678-9446-a5e7ac818c1a</vt:lpwstr>
  </property>
</Properties>
</file>