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18D54BE8" w14:textId="77777777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0E67A956" w14:textId="77777777" w:rsidR="00635088" w:rsidRPr="00640222" w:rsidRDefault="00635088" w:rsidP="00635088">
      <w:pPr>
        <w:spacing w:line="240" w:lineRule="auto"/>
        <w:ind w:left="-180" w:right="-90"/>
        <w:jc w:val="center"/>
        <w:rPr>
          <w:b/>
          <w:bCs/>
          <w:iCs/>
          <w:color w:val="005D7E"/>
          <w:sz w:val="32"/>
          <w:szCs w:val="32"/>
        </w:rPr>
      </w:pPr>
      <w:r>
        <w:rPr>
          <w:b/>
          <w:bCs/>
          <w:sz w:val="32"/>
          <w:szCs w:val="32"/>
        </w:rPr>
        <w:t>Baccalaureate Social Work Program</w:t>
      </w:r>
    </w:p>
    <w:p w14:paraId="2F8FC01E" w14:textId="77777777" w:rsidR="00635088" w:rsidRPr="00AE1C69" w:rsidRDefault="00635088" w:rsidP="00635088">
      <w:pPr>
        <w:pStyle w:val="Correct"/>
      </w:pPr>
      <w:bookmarkStart w:id="1" w:name="_Hlk169850787"/>
      <w:r w:rsidRPr="00AE1C69">
        <w:t>Generalist Practice | Summary of Plan</w:t>
      </w:r>
    </w:p>
    <w:p w14:paraId="38CA13F1" w14:textId="77777777" w:rsidR="00635088" w:rsidRPr="00365D01" w:rsidRDefault="00635088" w:rsidP="00635088"/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635088" w:rsidRPr="00051BF8" w14:paraId="3FBB4CD5" w14:textId="77777777" w:rsidTr="008524DA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BE49C" w14:textId="77777777" w:rsidR="00635088" w:rsidRPr="00E9420A" w:rsidRDefault="00635088" w:rsidP="008524DA">
            <w:pPr>
              <w:jc w:val="center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E0944" w14:textId="77777777" w:rsidR="00635088" w:rsidRPr="00E9420A" w:rsidRDefault="00635088" w:rsidP="008524DA">
            <w:pPr>
              <w:jc w:val="center"/>
              <w:rPr>
                <w:b/>
              </w:rPr>
            </w:pPr>
            <w:r w:rsidRPr="00E9420A">
              <w:rPr>
                <w:b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5251" w14:textId="77777777" w:rsidR="00635088" w:rsidRDefault="00635088" w:rsidP="008524DA">
            <w:pPr>
              <w:jc w:val="center"/>
              <w:rPr>
                <w:b/>
              </w:rPr>
            </w:pPr>
            <w:r>
              <w:rPr>
                <w:b/>
              </w:rPr>
              <w:t>Instrument:</w:t>
            </w:r>
          </w:p>
          <w:p w14:paraId="5330B462" w14:textId="77777777" w:rsidR="00635088" w:rsidRPr="009802D1" w:rsidRDefault="00635088" w:rsidP="008524DA">
            <w:pPr>
              <w:jc w:val="center"/>
              <w:rPr>
                <w:bCs/>
              </w:rPr>
            </w:pPr>
            <w:r w:rsidRPr="009802D1">
              <w:rPr>
                <w:bCs/>
              </w:rPr>
              <w:t>Expected Level of Achievement</w:t>
            </w:r>
            <w:r>
              <w:rPr>
                <w:bCs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EDF8" w14:textId="77777777" w:rsidR="00635088" w:rsidRDefault="00635088" w:rsidP="008524DA">
            <w:pPr>
              <w:jc w:val="center"/>
              <w:rPr>
                <w:b/>
              </w:rPr>
            </w:pPr>
            <w:r>
              <w:rPr>
                <w:b/>
              </w:rPr>
              <w:t>Competency:</w:t>
            </w:r>
          </w:p>
          <w:p w14:paraId="1CA9F8D2" w14:textId="77777777" w:rsidR="00635088" w:rsidRDefault="00635088" w:rsidP="008524DA">
            <w:pPr>
              <w:jc w:val="center"/>
              <w:rPr>
                <w:b/>
              </w:rPr>
            </w:pPr>
            <w:r w:rsidRPr="009802D1">
              <w:rPr>
                <w:bCs/>
              </w:rPr>
              <w:t>Expected Level of Achievement</w:t>
            </w:r>
            <w:r>
              <w:t xml:space="preserve"> for Competency</w:t>
            </w:r>
          </w:p>
        </w:tc>
      </w:tr>
      <w:tr w:rsidR="00635088" w:rsidRPr="00051BF8" w14:paraId="6F0B4122" w14:textId="77777777" w:rsidTr="008524D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F583B" w14:textId="77777777" w:rsidR="00635088" w:rsidRPr="00E9420A" w:rsidRDefault="00635088" w:rsidP="008524DA">
            <w:pPr>
              <w:rPr>
                <w:b/>
                <w:bCs/>
              </w:rPr>
            </w:pPr>
            <w:r w:rsidRPr="00E9420A">
              <w:rPr>
                <w:b/>
                <w:bCs/>
              </w:rPr>
              <w:t>Competency 1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F44DA4"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289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96F6" w14:textId="77777777" w:rsidR="00635088" w:rsidRPr="00E9420A" w:rsidRDefault="00635088" w:rsidP="008524DA">
            <w:r>
              <w:t xml:space="preserve">Rating of 4 out of 5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0495C" w14:textId="77777777" w:rsidR="00635088" w:rsidRDefault="00635088" w:rsidP="008524DA">
            <w:r>
              <w:t xml:space="preserve">85% </w:t>
            </w:r>
          </w:p>
        </w:tc>
      </w:tr>
      <w:tr w:rsidR="00635088" w:rsidRPr="00051BF8" w14:paraId="2802D461" w14:textId="77777777" w:rsidTr="008524D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B914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EF455" w14:textId="77777777" w:rsidR="00635088" w:rsidRPr="00684137" w:rsidRDefault="00635088" w:rsidP="008524DA">
            <w:r w:rsidRPr="00684137">
              <w:t xml:space="preserve">Instrument 2: </w:t>
            </w:r>
            <w:r>
              <w:t>Capstone Rubric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1FF8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44B0" w14:textId="77777777" w:rsidR="00635088" w:rsidRDefault="00635088" w:rsidP="008524DA"/>
        </w:tc>
      </w:tr>
      <w:tr w:rsidR="00635088" w:rsidRPr="00051BF8" w14:paraId="5387A0F3" w14:textId="77777777" w:rsidTr="008524D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A48CF" w14:textId="77777777" w:rsidR="00635088" w:rsidRPr="00BA78B1" w:rsidRDefault="00635088" w:rsidP="008524DA">
            <w:pPr>
              <w:rPr>
                <w:b/>
              </w:rPr>
            </w:pPr>
            <w:r w:rsidRPr="00E9420A">
              <w:rPr>
                <w:b/>
              </w:rPr>
              <w:t>Competency 2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095F1A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F030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3BF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4D12" w14:textId="77777777" w:rsidR="00635088" w:rsidRDefault="00635088" w:rsidP="008524DA">
            <w:r>
              <w:t xml:space="preserve">85% </w:t>
            </w:r>
          </w:p>
        </w:tc>
      </w:tr>
      <w:tr w:rsidR="00635088" w:rsidRPr="00051BF8" w14:paraId="3E0D5A77" w14:textId="77777777" w:rsidTr="008524D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7C65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FAAB" w14:textId="77777777" w:rsidR="00635088" w:rsidRDefault="00635088" w:rsidP="008524DA">
            <w:r w:rsidRPr="00684137">
              <w:t>Instrument 2</w:t>
            </w:r>
            <w:r>
              <w:t>: Policy Rubric</w:t>
            </w:r>
          </w:p>
          <w:p w14:paraId="7EF35300" w14:textId="77777777" w:rsidR="00635088" w:rsidRPr="00684137" w:rsidRDefault="00635088" w:rsidP="008524DA"/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21E2" w14:textId="77777777" w:rsidR="00635088" w:rsidRPr="00E9420A" w:rsidRDefault="00635088" w:rsidP="008524DA">
            <w:r>
              <w:t>Rating of 3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0BF" w14:textId="77777777" w:rsidR="00635088" w:rsidRDefault="00635088" w:rsidP="008524DA"/>
        </w:tc>
      </w:tr>
      <w:tr w:rsidR="00635088" w:rsidRPr="00051BF8" w14:paraId="620BB598" w14:textId="77777777" w:rsidTr="008524D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6139" w14:textId="77777777" w:rsidR="00635088" w:rsidRPr="00CC130B" w:rsidRDefault="00635088" w:rsidP="008524DA">
            <w:pPr>
              <w:textAlignment w:val="baseline"/>
              <w:rPr>
                <w:rFonts w:eastAsia="Times New Roman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3: </w:t>
            </w:r>
            <w:r w:rsidRPr="00CC130B">
              <w:rPr>
                <w:rFonts w:eastAsia="Times New Roman"/>
              </w:rPr>
              <w:t>Engage Anti-Racism, Diversity, Equity, and</w:t>
            </w:r>
          </w:p>
          <w:p w14:paraId="3D2280F4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 w:rsidRPr="00CC130B">
              <w:rPr>
                <w:rFonts w:eastAsia="Times New Roman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1C9" w14:textId="77777777" w:rsidR="00635088" w:rsidRDefault="00635088" w:rsidP="008524DA"/>
          <w:p w14:paraId="4917D15B" w14:textId="77777777" w:rsidR="00635088" w:rsidRDefault="00635088" w:rsidP="008524DA"/>
          <w:p w14:paraId="31C77B48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5039" w14:textId="77777777" w:rsidR="00635088" w:rsidRDefault="00635088" w:rsidP="008524DA"/>
          <w:p w14:paraId="14FF7719" w14:textId="77777777" w:rsidR="00635088" w:rsidRDefault="00635088" w:rsidP="008524DA"/>
          <w:p w14:paraId="2788AC23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07B14" w14:textId="77777777" w:rsidR="00635088" w:rsidRDefault="00635088" w:rsidP="008524DA"/>
          <w:p w14:paraId="61BE893A" w14:textId="77777777" w:rsidR="00635088" w:rsidRDefault="00635088" w:rsidP="008524DA"/>
          <w:p w14:paraId="65A3638A" w14:textId="77777777" w:rsidR="00635088" w:rsidRDefault="00635088" w:rsidP="008524DA"/>
          <w:p w14:paraId="482E8D6F" w14:textId="77777777" w:rsidR="00635088" w:rsidRDefault="00635088" w:rsidP="008524DA"/>
          <w:p w14:paraId="3CF4AF2B" w14:textId="77777777" w:rsidR="00635088" w:rsidRDefault="00635088" w:rsidP="008524DA"/>
          <w:p w14:paraId="11F0E847" w14:textId="77777777" w:rsidR="00635088" w:rsidRPr="00B65C9C" w:rsidRDefault="00635088" w:rsidP="008524DA">
            <w:r>
              <w:t xml:space="preserve">85% </w:t>
            </w:r>
          </w:p>
        </w:tc>
      </w:tr>
      <w:tr w:rsidR="00635088" w:rsidRPr="00051BF8" w14:paraId="264E3FC4" w14:textId="77777777" w:rsidTr="008524D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8532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CE77" w14:textId="77777777" w:rsidR="00635088" w:rsidRPr="00684137" w:rsidRDefault="00635088" w:rsidP="008524DA">
            <w:r w:rsidRPr="00684137">
              <w:t xml:space="preserve">Instrument 2: </w:t>
            </w:r>
            <w:r>
              <w:t>Policy Rubric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9C73" w14:textId="77777777" w:rsidR="00635088" w:rsidRPr="00E9420A" w:rsidRDefault="00635088" w:rsidP="008524DA">
            <w:r>
              <w:t>Rating of 3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ACF0" w14:textId="77777777" w:rsidR="00635088" w:rsidRPr="00B65C9C" w:rsidRDefault="00635088" w:rsidP="008524DA"/>
        </w:tc>
      </w:tr>
      <w:tr w:rsidR="00635088" w:rsidRPr="00051BF8" w14:paraId="6778260B" w14:textId="77777777" w:rsidTr="008524DA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0E1C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4: </w:t>
            </w:r>
            <w:r w:rsidRPr="001744A5">
              <w:rPr>
                <w:rFonts w:eastAsia="Times New Roman"/>
              </w:rPr>
              <w:t xml:space="preserve">Engage in Practice-informed </w:t>
            </w:r>
            <w:r w:rsidRPr="001744A5">
              <w:rPr>
                <w:rFonts w:eastAsia="Times New Roman"/>
              </w:rPr>
              <w:lastRenderedPageBreak/>
              <w:t>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FBBA" w14:textId="77777777" w:rsidR="00635088" w:rsidRPr="00684137" w:rsidRDefault="00635088" w:rsidP="008524DA">
            <w:r w:rsidRPr="00684137">
              <w:lastRenderedPageBreak/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0D9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1A1A" w14:textId="77777777" w:rsidR="00635088" w:rsidRPr="00421277" w:rsidRDefault="00635088" w:rsidP="008524DA">
            <w:r>
              <w:t xml:space="preserve">85% </w:t>
            </w:r>
          </w:p>
        </w:tc>
      </w:tr>
      <w:tr w:rsidR="00635088" w:rsidRPr="00051BF8" w14:paraId="0885FDA0" w14:textId="77777777" w:rsidTr="008524D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86298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897" w14:textId="77777777" w:rsidR="00635088" w:rsidRPr="00684137" w:rsidRDefault="00635088" w:rsidP="008524DA">
            <w:r w:rsidRPr="00684137">
              <w:t xml:space="preserve">Instrument </w:t>
            </w:r>
            <w:proofErr w:type="gramStart"/>
            <w:r w:rsidRPr="00684137">
              <w:t>2:</w:t>
            </w:r>
            <w:r>
              <w:t>Capstone</w:t>
            </w:r>
            <w:proofErr w:type="gramEnd"/>
            <w:r>
              <w:t xml:space="preserve"> Rubric</w:t>
            </w:r>
            <w:r w:rsidRPr="00684137">
              <w:t xml:space="preserve">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B9C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8F2" w14:textId="77777777" w:rsidR="00635088" w:rsidRPr="00421277" w:rsidRDefault="00635088" w:rsidP="008524DA"/>
        </w:tc>
      </w:tr>
      <w:tr w:rsidR="00635088" w:rsidRPr="00051BF8" w14:paraId="5DF9A5DB" w14:textId="77777777" w:rsidTr="008524D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5F9135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5: </w:t>
            </w:r>
            <w:r w:rsidRPr="001744A5">
              <w:rPr>
                <w:rFonts w:eastAsia="Times New Roman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8526CEE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D29B5AA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vAlign w:val="center"/>
          </w:tcPr>
          <w:p w14:paraId="642AEE02" w14:textId="77777777" w:rsidR="00635088" w:rsidRPr="00421277" w:rsidRDefault="00635088" w:rsidP="008524DA">
            <w:r>
              <w:t>85%</w:t>
            </w:r>
          </w:p>
        </w:tc>
      </w:tr>
      <w:tr w:rsidR="00635088" w:rsidRPr="00051BF8" w14:paraId="7982CBA3" w14:textId="77777777" w:rsidTr="008524D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D5CA850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6B1D229" w14:textId="77777777" w:rsidR="00635088" w:rsidRPr="00684137" w:rsidRDefault="00635088" w:rsidP="008524DA">
            <w:r w:rsidRPr="00684137">
              <w:t xml:space="preserve">Instrument 2: </w:t>
            </w:r>
            <w:r>
              <w:t>Policy Rubric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ED86B94" w14:textId="77777777" w:rsidR="00635088" w:rsidRPr="00E9420A" w:rsidRDefault="00635088" w:rsidP="008524DA">
            <w:r>
              <w:t>Rating of 3 out of 5</w:t>
            </w:r>
          </w:p>
        </w:tc>
        <w:tc>
          <w:tcPr>
            <w:tcW w:w="863" w:type="pct"/>
            <w:vMerge/>
            <w:vAlign w:val="center"/>
          </w:tcPr>
          <w:p w14:paraId="6FA3C9D4" w14:textId="77777777" w:rsidR="00635088" w:rsidRPr="00421277" w:rsidRDefault="00635088" w:rsidP="008524DA"/>
        </w:tc>
      </w:tr>
      <w:tr w:rsidR="00635088" w:rsidRPr="00051BF8" w14:paraId="022D00C2" w14:textId="77777777" w:rsidTr="008524D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CB35B6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6: </w:t>
            </w:r>
            <w:r w:rsidRPr="001744A5">
              <w:rPr>
                <w:rFonts w:eastAsia="Times New Roman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3D84694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189633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vAlign w:val="center"/>
          </w:tcPr>
          <w:p w14:paraId="0946F4E1" w14:textId="77777777" w:rsidR="00635088" w:rsidRPr="00421277" w:rsidRDefault="00635088" w:rsidP="008524DA">
            <w:r>
              <w:t xml:space="preserve">85% </w:t>
            </w:r>
          </w:p>
        </w:tc>
      </w:tr>
      <w:tr w:rsidR="00635088" w:rsidRPr="00051BF8" w14:paraId="6FF9FA69" w14:textId="77777777" w:rsidTr="008524D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382BB9E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964452A" w14:textId="77777777" w:rsidR="00635088" w:rsidRPr="00684137" w:rsidRDefault="00635088" w:rsidP="008524DA">
            <w:r w:rsidRPr="00684137">
              <w:t xml:space="preserve">Instrument 2: </w:t>
            </w:r>
            <w:r>
              <w:t>Policy Rubric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6BE1F8B" w14:textId="77777777" w:rsidR="00635088" w:rsidRPr="00E9420A" w:rsidRDefault="00635088" w:rsidP="008524DA">
            <w:r>
              <w:t>Rating of 3 out of 5</w:t>
            </w:r>
          </w:p>
        </w:tc>
        <w:tc>
          <w:tcPr>
            <w:tcW w:w="863" w:type="pct"/>
            <w:vMerge/>
            <w:vAlign w:val="center"/>
          </w:tcPr>
          <w:p w14:paraId="36CCF5AF" w14:textId="77777777" w:rsidR="00635088" w:rsidRPr="00421277" w:rsidRDefault="00635088" w:rsidP="008524DA"/>
        </w:tc>
      </w:tr>
      <w:tr w:rsidR="00635088" w:rsidRPr="00051BF8" w14:paraId="599A52CE" w14:textId="77777777" w:rsidTr="008524D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408850E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7: </w:t>
            </w:r>
            <w:r w:rsidRPr="001744A5">
              <w:rPr>
                <w:rFonts w:eastAsia="Times New Roman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E54E1E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8F29B2F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vAlign w:val="center"/>
          </w:tcPr>
          <w:p w14:paraId="4E381C16" w14:textId="77777777" w:rsidR="00635088" w:rsidRPr="00421277" w:rsidRDefault="00635088" w:rsidP="008524DA">
            <w:r>
              <w:t xml:space="preserve">85% </w:t>
            </w:r>
          </w:p>
        </w:tc>
      </w:tr>
      <w:tr w:rsidR="00635088" w:rsidRPr="00051BF8" w14:paraId="064C68DB" w14:textId="77777777" w:rsidTr="008524D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067885F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EE76EB0" w14:textId="77777777" w:rsidR="00635088" w:rsidRPr="00684137" w:rsidRDefault="00635088" w:rsidP="008524DA">
            <w:r w:rsidRPr="00684137">
              <w:t xml:space="preserve">Instrument 2: </w:t>
            </w:r>
            <w:r>
              <w:t>Capstone Rubric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8E4F66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/>
            <w:vAlign w:val="center"/>
          </w:tcPr>
          <w:p w14:paraId="5188C077" w14:textId="77777777" w:rsidR="00635088" w:rsidRPr="0061017B" w:rsidRDefault="00635088" w:rsidP="008524DA"/>
        </w:tc>
      </w:tr>
      <w:tr w:rsidR="00635088" w:rsidRPr="00051BF8" w14:paraId="08283443" w14:textId="77777777" w:rsidTr="008524D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C5F41F2" w14:textId="77777777" w:rsidR="00635088" w:rsidRDefault="00635088" w:rsidP="008524DA">
            <w:pPr>
              <w:rPr>
                <w:rFonts w:eastAsia="Times New Roman"/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 xml:space="preserve">Competency 8: </w:t>
            </w:r>
            <w:r w:rsidRPr="001744A5">
              <w:rPr>
                <w:rFonts w:eastAsia="Times New Roman"/>
              </w:rPr>
              <w:t>Intervene with Individuals, Families, Groups, Organizations, and Communities</w:t>
            </w:r>
          </w:p>
          <w:p w14:paraId="2D71B715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E89761E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8566C3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vAlign w:val="center"/>
          </w:tcPr>
          <w:p w14:paraId="6AC44F6F" w14:textId="77777777" w:rsidR="00635088" w:rsidRPr="0061017B" w:rsidRDefault="00635088" w:rsidP="008524DA">
            <w:r>
              <w:t xml:space="preserve">85% </w:t>
            </w:r>
          </w:p>
        </w:tc>
      </w:tr>
      <w:tr w:rsidR="00635088" w:rsidRPr="00051BF8" w14:paraId="678913E4" w14:textId="77777777" w:rsidTr="008524D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969A737" w14:textId="77777777" w:rsidR="00635088" w:rsidRPr="00E9420A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540974A" w14:textId="77777777" w:rsidR="00635088" w:rsidRPr="00684137" w:rsidRDefault="00635088" w:rsidP="008524DA">
            <w:r w:rsidRPr="00684137">
              <w:t xml:space="preserve">Instrument 2: </w:t>
            </w:r>
            <w:r>
              <w:t>Capstone Rubric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9F8AF1A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/>
            <w:vAlign w:val="center"/>
          </w:tcPr>
          <w:p w14:paraId="24623B49" w14:textId="77777777" w:rsidR="00635088" w:rsidRPr="0061017B" w:rsidRDefault="00635088" w:rsidP="008524DA"/>
        </w:tc>
      </w:tr>
      <w:tr w:rsidR="00635088" w:rsidRPr="00051BF8" w14:paraId="6E52F1F4" w14:textId="77777777" w:rsidTr="008524DA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0CD10C3" w14:textId="77777777" w:rsidR="00635088" w:rsidRPr="00E9420A" w:rsidRDefault="00635088" w:rsidP="008524DA">
            <w:pPr>
              <w:rPr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</w:rPr>
              <w:t>C</w:t>
            </w:r>
            <w:r w:rsidRPr="00E9420A">
              <w:rPr>
                <w:rFonts w:eastAsia="Times New Roman"/>
                <w:b/>
                <w:bCs/>
              </w:rPr>
              <w:t xml:space="preserve">ompetency 9: </w:t>
            </w:r>
            <w:r w:rsidRPr="001744A5">
              <w:rPr>
                <w:rFonts w:eastAsia="Times New Roman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608B0C7" w14:textId="77777777" w:rsidR="00635088" w:rsidRPr="00684137" w:rsidRDefault="00635088" w:rsidP="008524DA">
            <w:r w:rsidRPr="00684137">
              <w:t xml:space="preserve">Instrument 1: </w:t>
            </w:r>
            <w: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6729504" w14:textId="77777777" w:rsidR="00635088" w:rsidRPr="00E9420A" w:rsidRDefault="00635088" w:rsidP="008524DA">
            <w:r>
              <w:t>Rating of 4 out of 5</w:t>
            </w:r>
          </w:p>
        </w:tc>
        <w:tc>
          <w:tcPr>
            <w:tcW w:w="863" w:type="pct"/>
            <w:vMerge w:val="restart"/>
            <w:vAlign w:val="center"/>
          </w:tcPr>
          <w:p w14:paraId="64CB824F" w14:textId="77777777" w:rsidR="00635088" w:rsidRPr="0061017B" w:rsidRDefault="00635088" w:rsidP="008524DA">
            <w:r>
              <w:t xml:space="preserve">85% </w:t>
            </w:r>
          </w:p>
        </w:tc>
      </w:tr>
      <w:tr w:rsidR="00635088" w:rsidRPr="00051BF8" w14:paraId="494716FB" w14:textId="77777777" w:rsidTr="008524DA">
        <w:trPr>
          <w:trHeight w:val="1622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F1914FF" w14:textId="77777777" w:rsidR="00635088" w:rsidRDefault="00635088" w:rsidP="008524DA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047887B" w14:textId="77777777" w:rsidR="00635088" w:rsidRPr="00684137" w:rsidRDefault="00635088" w:rsidP="008524DA">
            <w:r w:rsidRPr="00684137">
              <w:t xml:space="preserve">Instrument 2: </w:t>
            </w:r>
            <w:r>
              <w:t>Capstone Rubric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4B8450" w14:textId="77777777" w:rsidR="00635088" w:rsidRDefault="00635088" w:rsidP="008524DA">
            <w:r>
              <w:t>Rating of 4 out of 5</w:t>
            </w:r>
          </w:p>
        </w:tc>
        <w:tc>
          <w:tcPr>
            <w:tcW w:w="863" w:type="pct"/>
            <w:vMerge/>
            <w:vAlign w:val="center"/>
          </w:tcPr>
          <w:p w14:paraId="131FE2A9" w14:textId="77777777" w:rsidR="00635088" w:rsidRPr="0061017B" w:rsidRDefault="00635088" w:rsidP="008524DA"/>
        </w:tc>
      </w:tr>
      <w:bookmarkEnd w:id="1"/>
    </w:tbl>
    <w:p w14:paraId="47496DC1" w14:textId="77777777" w:rsidR="00635088" w:rsidRDefault="00635088" w:rsidP="00635088">
      <w:pPr>
        <w:tabs>
          <w:tab w:val="left" w:pos="1005"/>
        </w:tabs>
        <w:spacing w:line="240" w:lineRule="auto"/>
        <w:rPr>
          <w:rFonts w:eastAsia="Calibri" w:cs="Times New Roman"/>
        </w:rPr>
      </w:pPr>
    </w:p>
    <w:p w14:paraId="67046565" w14:textId="77777777" w:rsidR="00635088" w:rsidRDefault="00635088" w:rsidP="00635088">
      <w:pPr>
        <w:rPr>
          <w:rStyle w:val="Heading2Char"/>
          <w:rFonts w:cs="Times New Roman"/>
        </w:rPr>
      </w:pPr>
      <w:r>
        <w:rPr>
          <w:rStyle w:val="Heading2Char"/>
          <w:rFonts w:cs="Times New Roman"/>
        </w:rPr>
        <w:br w:type="page"/>
      </w:r>
    </w:p>
    <w:p w14:paraId="2EB2BD31" w14:textId="77777777" w:rsidR="00635088" w:rsidRPr="0038680C" w:rsidRDefault="00635088" w:rsidP="00635088">
      <w:pPr>
        <w:pStyle w:val="Correct"/>
      </w:pPr>
      <w:r w:rsidRPr="0038680C">
        <w:lastRenderedPageBreak/>
        <w:t>Generalist Practice | Summary of Outcomes</w:t>
      </w:r>
      <w:r w:rsidRPr="0038680C">
        <w:br/>
        <w:t> </w:t>
      </w:r>
    </w:p>
    <w:p w14:paraId="1A10D10D" w14:textId="77777777" w:rsidR="00635088" w:rsidRPr="00E9420A" w:rsidRDefault="00635088" w:rsidP="00635088">
      <w:pPr>
        <w:spacing w:line="240" w:lineRule="auto"/>
        <w:jc w:val="center"/>
        <w:textAlignment w:val="baseline"/>
        <w:rPr>
          <w:rFonts w:eastAsia="Times New Roman" w:cs="Times New Roman"/>
        </w:rPr>
      </w:pPr>
      <w:r w:rsidRPr="00CF05A1">
        <w:rPr>
          <w:rFonts w:eastAsia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Pr="00CF05A1">
        <w:rPr>
          <w:rFonts w:eastAsia="Times New Roman" w:cs="Times New Roman"/>
          <w:b/>
          <w:bCs/>
          <w:sz w:val="28"/>
          <w:szCs w:val="28"/>
        </w:rPr>
        <w:t>on</w:t>
      </w:r>
      <w:r>
        <w:rPr>
          <w:rFonts w:eastAsia="Times New Roman" w:cs="Times New Roman"/>
          <w:b/>
          <w:bCs/>
          <w:sz w:val="28"/>
          <w:szCs w:val="28"/>
        </w:rPr>
        <w:t>:</w:t>
      </w:r>
      <w:proofErr w:type="gramEnd"/>
      <w:r w:rsidRPr="00CF05A1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04/24</w:t>
      </w:r>
    </w:p>
    <w:p w14:paraId="1230A7CF" w14:textId="77777777" w:rsidR="00635088" w:rsidRPr="00E9420A" w:rsidRDefault="00635088" w:rsidP="00635088">
      <w:pPr>
        <w:spacing w:line="240" w:lineRule="auto"/>
        <w:textAlignment w:val="baseline"/>
        <w:rPr>
          <w:rFonts w:eastAsia="Times New Roman" w:cs="Times New Roman"/>
        </w:rPr>
      </w:pPr>
    </w:p>
    <w:tbl>
      <w:tblPr>
        <w:tblStyle w:val="GridTable6Colorful-Accent5"/>
        <w:tblW w:w="3604" w:type="pct"/>
        <w:tblLook w:val="04A0" w:firstRow="1" w:lastRow="0" w:firstColumn="1" w:lastColumn="0" w:noHBand="0" w:noVBand="1"/>
      </w:tblPr>
      <w:tblGrid>
        <w:gridCol w:w="1975"/>
        <w:gridCol w:w="2068"/>
        <w:gridCol w:w="2696"/>
      </w:tblGrid>
      <w:tr w:rsidR="00635088" w:rsidRPr="00E9420A" w14:paraId="4E96A3CB" w14:textId="77777777" w:rsidTr="0085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6FA259A2" w14:textId="77777777" w:rsidR="00635088" w:rsidRPr="00E9420A" w:rsidRDefault="00635088" w:rsidP="008524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534" w:type="pct"/>
            <w:hideMark/>
          </w:tcPr>
          <w:p w14:paraId="425586D9" w14:textId="77777777" w:rsidR="00635088" w:rsidRPr="00031907" w:rsidRDefault="00635088" w:rsidP="00852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2000" w:type="pct"/>
            <w:hideMark/>
          </w:tcPr>
          <w:p w14:paraId="66231B5B" w14:textId="77777777" w:rsidR="00635088" w:rsidRPr="00B163F0" w:rsidRDefault="00635088" w:rsidP="008524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6BDD5ACE" w14:textId="77777777" w:rsidR="00635088" w:rsidRDefault="00635088" w:rsidP="008524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5F18E7E" w14:textId="77777777" w:rsidR="00635088" w:rsidRPr="00E9420A" w:rsidRDefault="00635088" w:rsidP="008524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Baccalaureate Social Work Program</w:t>
            </w:r>
          </w:p>
          <w:p w14:paraId="3EF442C7" w14:textId="77777777" w:rsidR="00635088" w:rsidRPr="00E9420A" w:rsidRDefault="00635088" w:rsidP="008524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BB29F50" w14:textId="77777777" w:rsidR="00635088" w:rsidRPr="00E9420A" w:rsidRDefault="00635088" w:rsidP="008524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</w:t>
            </w:r>
            <w:r w:rsidRPr="0092161F">
              <w:rPr>
                <w:rFonts w:eastAsia="Times New Roman" w:cs="Times New Roman"/>
                <w:b/>
              </w:rPr>
              <w:t>= (</w:t>
            </w:r>
            <w:r w:rsidRPr="0092161F">
              <w:rPr>
                <w:rFonts w:cs="Times New Roman"/>
                <w:b/>
              </w:rPr>
              <w:t>8)</w:t>
            </w:r>
          </w:p>
        </w:tc>
      </w:tr>
      <w:tr w:rsidR="00635088" w:rsidRPr="00E9420A" w14:paraId="2482F1FF" w14:textId="77777777" w:rsidTr="0085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04167386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534" w:type="pct"/>
          </w:tcPr>
          <w:p w14:paraId="6C5A87CF" w14:textId="77777777" w:rsidR="00635088" w:rsidRPr="0065712F" w:rsidRDefault="00635088" w:rsidP="0085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2000" w:type="pct"/>
          </w:tcPr>
          <w:p w14:paraId="68190FE0" w14:textId="77777777" w:rsidR="00635088" w:rsidRPr="00FE3799" w:rsidRDefault="00635088" w:rsidP="008524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</w:tr>
      <w:tr w:rsidR="00635088" w:rsidRPr="00E9420A" w14:paraId="76D1F403" w14:textId="77777777" w:rsidTr="008524DA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4E8A9382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534" w:type="pct"/>
            <w:hideMark/>
          </w:tcPr>
          <w:p w14:paraId="3549D432" w14:textId="77777777" w:rsidR="00635088" w:rsidRPr="009A47E9" w:rsidRDefault="00635088" w:rsidP="0085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6C5E4034" w14:textId="77777777" w:rsidR="00635088" w:rsidRPr="00E9420A" w:rsidRDefault="00635088" w:rsidP="008524D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635088" w:rsidRPr="00E9420A" w14:paraId="1D70ECA8" w14:textId="77777777" w:rsidTr="0085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6F8B114C" w14:textId="77777777" w:rsidR="00635088" w:rsidRPr="00CC130B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5237457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534" w:type="pct"/>
            <w:hideMark/>
          </w:tcPr>
          <w:p w14:paraId="7C32FE73" w14:textId="77777777" w:rsidR="00635088" w:rsidRPr="009A47E9" w:rsidRDefault="00635088" w:rsidP="0085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4B58819B" w14:textId="77777777" w:rsidR="00635088" w:rsidRPr="00E9420A" w:rsidRDefault="00635088" w:rsidP="008524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</w:tr>
      <w:tr w:rsidR="00635088" w:rsidRPr="00E9420A" w14:paraId="549CFE95" w14:textId="77777777" w:rsidTr="008524DA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1033983D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534" w:type="pct"/>
            <w:hideMark/>
          </w:tcPr>
          <w:p w14:paraId="26642046" w14:textId="77777777" w:rsidR="00635088" w:rsidRPr="009A47E9" w:rsidRDefault="00635088" w:rsidP="0085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6A36D52D" w14:textId="77777777" w:rsidR="00635088" w:rsidRPr="00E9420A" w:rsidRDefault="00635088" w:rsidP="008524D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82%</w:t>
            </w:r>
          </w:p>
        </w:tc>
      </w:tr>
      <w:tr w:rsidR="00635088" w:rsidRPr="00E9420A" w14:paraId="77FAA173" w14:textId="77777777" w:rsidTr="0085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25DF6ECD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534" w:type="pct"/>
            <w:hideMark/>
          </w:tcPr>
          <w:p w14:paraId="07AA6BB1" w14:textId="77777777" w:rsidR="00635088" w:rsidRPr="009A47E9" w:rsidRDefault="00635088" w:rsidP="0085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2FF22823" w14:textId="77777777" w:rsidR="00635088" w:rsidRPr="00E9420A" w:rsidRDefault="00635088" w:rsidP="008524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635088" w:rsidRPr="00E9420A" w14:paraId="3F6170D6" w14:textId="77777777" w:rsidTr="008524DA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6510B7B4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534" w:type="pct"/>
            <w:hideMark/>
          </w:tcPr>
          <w:p w14:paraId="4D646934" w14:textId="77777777" w:rsidR="00635088" w:rsidRPr="009A47E9" w:rsidRDefault="00635088" w:rsidP="0085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2024D08D" w14:textId="77777777" w:rsidR="00635088" w:rsidRPr="00E9420A" w:rsidRDefault="00635088" w:rsidP="008524D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94%</w:t>
            </w:r>
          </w:p>
        </w:tc>
      </w:tr>
      <w:tr w:rsidR="00635088" w:rsidRPr="00E9420A" w14:paraId="7803D39C" w14:textId="77777777" w:rsidTr="0085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1832A3C0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534" w:type="pct"/>
            <w:hideMark/>
          </w:tcPr>
          <w:p w14:paraId="69C0C6B4" w14:textId="77777777" w:rsidR="00635088" w:rsidRPr="009A47E9" w:rsidRDefault="00635088" w:rsidP="0085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2393CBF2" w14:textId="77777777" w:rsidR="00635088" w:rsidRPr="00E9420A" w:rsidRDefault="00635088" w:rsidP="008524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82%</w:t>
            </w:r>
          </w:p>
        </w:tc>
      </w:tr>
      <w:tr w:rsidR="00635088" w:rsidRPr="00E9420A" w14:paraId="11468C40" w14:textId="77777777" w:rsidTr="008524DA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45D9F990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534" w:type="pct"/>
            <w:hideMark/>
          </w:tcPr>
          <w:p w14:paraId="5647E6BF" w14:textId="77777777" w:rsidR="00635088" w:rsidRPr="009A47E9" w:rsidRDefault="00635088" w:rsidP="0085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1F6C1AA2" w14:textId="77777777" w:rsidR="00635088" w:rsidRPr="00E9420A" w:rsidRDefault="00635088" w:rsidP="008524D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</w:tr>
      <w:tr w:rsidR="00635088" w:rsidRPr="00E9420A" w14:paraId="2C8EEE78" w14:textId="77777777" w:rsidTr="0085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hideMark/>
          </w:tcPr>
          <w:p w14:paraId="5A7F2D18" w14:textId="77777777" w:rsidR="00635088" w:rsidRPr="00E9420A" w:rsidRDefault="00635088" w:rsidP="008524DA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534" w:type="pct"/>
            <w:hideMark/>
          </w:tcPr>
          <w:p w14:paraId="5BF1D440" w14:textId="77777777" w:rsidR="00635088" w:rsidRPr="009A47E9" w:rsidRDefault="00635088" w:rsidP="0085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2000" w:type="pct"/>
            <w:hideMark/>
          </w:tcPr>
          <w:p w14:paraId="67686F9E" w14:textId="77777777" w:rsidR="00635088" w:rsidRPr="00E9420A" w:rsidRDefault="00635088" w:rsidP="008524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66%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54B1" w14:textId="77777777" w:rsidR="00AB7227" w:rsidRDefault="00AB7227" w:rsidP="005C37CC">
      <w:pPr>
        <w:spacing w:after="0" w:line="240" w:lineRule="auto"/>
      </w:pPr>
      <w:r>
        <w:separator/>
      </w:r>
    </w:p>
  </w:endnote>
  <w:endnote w:type="continuationSeparator" w:id="0">
    <w:p w14:paraId="2D13CA8D" w14:textId="77777777" w:rsidR="00AB7227" w:rsidRDefault="00AB7227" w:rsidP="005C37CC">
      <w:pPr>
        <w:spacing w:after="0" w:line="240" w:lineRule="auto"/>
      </w:pPr>
      <w:r>
        <w:continuationSeparator/>
      </w:r>
    </w:p>
  </w:endnote>
  <w:endnote w:type="continuationNotice" w:id="1">
    <w:p w14:paraId="33F6D2CB" w14:textId="77777777" w:rsidR="00AB7227" w:rsidRDefault="00AB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545F98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C912" w14:textId="77777777" w:rsidR="00AB7227" w:rsidRDefault="00AB7227" w:rsidP="005C37CC">
      <w:pPr>
        <w:spacing w:after="0" w:line="240" w:lineRule="auto"/>
      </w:pPr>
      <w:r>
        <w:separator/>
      </w:r>
    </w:p>
  </w:footnote>
  <w:footnote w:type="continuationSeparator" w:id="0">
    <w:p w14:paraId="2E5A5371" w14:textId="77777777" w:rsidR="00AB7227" w:rsidRDefault="00AB7227" w:rsidP="005C37CC">
      <w:pPr>
        <w:spacing w:after="0" w:line="240" w:lineRule="auto"/>
      </w:pPr>
      <w:r>
        <w:continuationSeparator/>
      </w:r>
    </w:p>
  </w:footnote>
  <w:footnote w:type="continuationNotice" w:id="1">
    <w:p w14:paraId="5DFD5C60" w14:textId="77777777" w:rsidR="00AB7227" w:rsidRDefault="00AB72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45F98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35088"/>
    <w:rsid w:val="0063653A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D773A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0AB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5DB7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67112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0E9B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  <w:style w:type="paragraph" w:customStyle="1" w:styleId="Correct">
    <w:name w:val="Correct"/>
    <w:basedOn w:val="Normal"/>
    <w:link w:val="CorrectChar"/>
    <w:qFormat/>
    <w:rsid w:val="00635088"/>
    <w:pPr>
      <w:spacing w:after="0" w:line="240" w:lineRule="auto"/>
      <w:jc w:val="center"/>
    </w:pPr>
    <w:rPr>
      <w:rFonts w:ascii="Times New Roman" w:hAnsi="Times New Roman" w:cstheme="majorBidi"/>
      <w:b/>
      <w:color w:val="005D7E"/>
      <w:sz w:val="28"/>
      <w:szCs w:val="24"/>
    </w:rPr>
  </w:style>
  <w:style w:type="character" w:customStyle="1" w:styleId="CorrectChar">
    <w:name w:val="Correct Char"/>
    <w:basedOn w:val="DefaultParagraphFont"/>
    <w:link w:val="Correct"/>
    <w:rsid w:val="00635088"/>
    <w:rPr>
      <w:rFonts w:ascii="Times New Roman" w:hAnsi="Times New Roman" w:cstheme="majorBidi"/>
      <w:b/>
      <w:color w:val="005D7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Dawn Egan</cp:lastModifiedBy>
  <cp:revision>2</cp:revision>
  <cp:lastPrinted>2024-07-01T15:09:00Z</cp:lastPrinted>
  <dcterms:created xsi:type="dcterms:W3CDTF">2024-07-10T13:42:00Z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